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99178C" w14:paraId="290D9877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C3191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A686A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688CC2C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99178C" w14:paraId="318C735C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9ED6F7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A96B0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77B5583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0E20554A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32520E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2E7C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02D7DF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99178C" w14:paraId="60FCA6A5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74B21B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E16E7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573E4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07EEA16A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99178C" w14:paraId="14B1AEC2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1F004" w14:textId="77777777" w:rsidR="00963D5A" w:rsidRDefault="00963D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99178C" w14:paraId="6EE66B08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8A1221" w14:textId="77777777" w:rsidR="00963D5A" w:rsidRDefault="00963D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99178C" w14:paraId="0B144334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A4F33E" w14:textId="77777777" w:rsidR="00963D5A" w:rsidRDefault="00963D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99178C" w14:paraId="2415CC80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62E5C7" w14:textId="77777777" w:rsidR="00963D5A" w:rsidRDefault="00963D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73530FBB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8F72D7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35905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99178C" w14:paraId="39088299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30A2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98EE7B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101B1A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3A1457CA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6ECE5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3ACCCE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FDCD7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58146C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99178C" w14:paraId="31CAA337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78B115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2E3E2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71361F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DA22DF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78A376EF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E45530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A4F4F7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56A276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99178C" w14:paraId="0131DD1A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6A882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4B5C7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82727E2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17B979A1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FBD34F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E665A1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D58E1B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99178C" w14:paraId="444B5442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7BC47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2D052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E2BE05F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5EEF5B48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EC4737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4B74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7A84F1A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99178C" w14:paraId="4B89B503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8DB3E6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3B30C2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BCA50C6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060E6839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F2224E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B11F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98CB526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99178C" w14:paraId="392FBC11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C0F805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F7C331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607ED8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3C078871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4EAD37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581D67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F6CCD2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99178C" w14:paraId="65CDEEDF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0A3C4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B758D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3D82346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9178C" w14:paraId="2F2B386C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51D4ED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6261DC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75125FD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9178C" w14:paraId="419CD89B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205516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6CFC43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F169D4A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50.11.0211</w:t>
            </w:r>
          </w:p>
        </w:tc>
      </w:tr>
      <w:tr w:rsidR="0099178C" w14:paraId="53E1C4A3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E790B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E66074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F0F2A9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9178C" w14:paraId="4C642722" w14:textId="77777777" w:rsidTr="00D81E91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417CA1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56F70B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1503093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2026-0619-50</w:t>
            </w:r>
          </w:p>
        </w:tc>
      </w:tr>
      <w:tr w:rsidR="0099178C" w14:paraId="1D40A601" w14:textId="77777777" w:rsidTr="00D81E91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E11E1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99178C" w14:paraId="6491C6F0" w14:textId="77777777" w:rsidTr="00D81E91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D2FDB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99178C" w14:paraId="0D498080" w14:textId="77777777" w:rsidTr="00D81E91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9D1FC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Vergabe der Betriebsträgerschaften für Flüchtlingseinrichtungen (in 3 Losen)</w:t>
            </w:r>
          </w:p>
        </w:tc>
      </w:tr>
      <w:tr w:rsidR="0099178C" w14:paraId="0CF9ECC6" w14:textId="77777777" w:rsidTr="00D81E91"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35AB5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BB209" w14:textId="15FC1BAE" w:rsidR="00963D5A" w:rsidRDefault="008E3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04</w:t>
            </w:r>
            <w:r w:rsidR="00963D5A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.09.2026</w:t>
            </w:r>
          </w:p>
        </w:tc>
      </w:tr>
      <w:tr w:rsidR="0099178C" w14:paraId="0B2DE7AE" w14:textId="77777777" w:rsidTr="00D81E91"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D11D0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A14703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99178C" w14:paraId="25F5E0BE" w14:textId="77777777" w:rsidTr="00D81E91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DAA6A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Sehr geehrte Damen und Herren,</w:t>
            </w:r>
          </w:p>
          <w:p w14:paraId="3C1FAB28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die Ausführung der beschriebenen Leistung wird hiermit zu den eingesetzten Preisen angeboten. Wir halten uns bis zum Ablauf der Bindefrist lt. o. g. Angebotsanfrage an dieses Angebot gebunden.</w:t>
            </w:r>
          </w:p>
        </w:tc>
      </w:tr>
      <w:tr w:rsidR="0099178C" w14:paraId="0F64FE7D" w14:textId="77777777" w:rsidTr="00D81E91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BBB03D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99178C" w14:paraId="464C6AD2" w14:textId="77777777" w:rsidTr="00D81E91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3AB39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Dem Angebot liegen die in der o. g. Anfrage zur Abgabe eines Angebotes übersandten Bewerbungs-, Vergabe- und Vertragsbedingungen sowie die sonstigen dort genannten Bedingungen zugrunde.</w:t>
            </w:r>
          </w:p>
        </w:tc>
      </w:tr>
      <w:tr w:rsidR="0099178C" w14:paraId="3FB5B1E1" w14:textId="77777777" w:rsidTr="00D81E91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ACE35" w14:textId="77777777" w:rsidR="00963D5A" w:rsidRDefault="00963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D81E91" w:rsidRPr="00E62294" w14:paraId="5A447C2E" w14:textId="77777777" w:rsidTr="00D81E91"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965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54"/>
            </w:tblGrid>
            <w:tr w:rsidR="00D81E91" w14:paraId="66D28D48" w14:textId="77777777" w:rsidTr="00716CC7">
              <w:tc>
                <w:tcPr>
                  <w:tcW w:w="95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00816B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bookmarkStart w:id="0" w:name="SV_RefID_PageTotal"/>
                  <w:bookmarkEnd w:id="0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5932"/>
                    <w:gridCol w:w="20"/>
                    <w:gridCol w:w="263"/>
                    <w:gridCol w:w="20"/>
                    <w:gridCol w:w="2771"/>
                    <w:gridCol w:w="18"/>
                  </w:tblGrid>
                  <w:tr w:rsidR="00D81E91" w14:paraId="46F2B7E2" w14:textId="77777777" w:rsidTr="00716CC7">
                    <w:trPr>
                      <w:gridBefore w:val="1"/>
                      <w:wBefore w:w="20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71CEEC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Die Angebotsendsumme des Hauptangebotes gem. Leistungsbeschreibung einschl. Umsatzsteuer beträgt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1C0088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89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D81E91" w14:paraId="2EB1C351" w14:textId="77777777" w:rsidTr="00716CC7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424D6894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D81E91" w14:paraId="53DF1098" w14:textId="77777777" w:rsidTr="00A93AF8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49ED430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0C3F2682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DB50072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D81E91" w14:paraId="71CF28F7" w14:textId="77777777" w:rsidTr="00A93AF8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F8C88BD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3D667541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EAD1A1A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D81E91" w14:paraId="1B78F23B" w14:textId="77777777" w:rsidTr="00A93AF8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3637D8C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bottom w:val="single" w:sz="4" w:space="0" w:color="auto"/>
                              </w:tcBorders>
                            </w:tcPr>
                            <w:p w14:paraId="0AD43A68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0AD15365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3A14B1B8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93AF8" w14:paraId="432311A2" w14:textId="77777777" w:rsidTr="00716CC7">
                    <w:trPr>
                      <w:gridAfter w:val="3"/>
                      <w:wAfter w:w="2809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854359" w14:textId="77777777" w:rsidR="00A93AF8" w:rsidRDefault="00A93AF8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B759CE6" w14:textId="683CDAB1" w:rsidR="00A93AF8" w:rsidRDefault="00A93AF8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Nebenangebote sind nicht zugelassen.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110F27" w14:textId="77777777" w:rsidR="00A93AF8" w:rsidRDefault="00A93AF8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93AF8" w14:paraId="7242A67C" w14:textId="77777777" w:rsidTr="00716CC7">
                    <w:trPr>
                      <w:gridAfter w:val="3"/>
                      <w:wAfter w:w="2809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142C99" w14:textId="77777777" w:rsidR="00A93AF8" w:rsidRDefault="00A93AF8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FFED63" w14:textId="77777777" w:rsidR="00A93AF8" w:rsidRDefault="00A93AF8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81E91" w14:paraId="5CC59ABB" w14:textId="77777777" w:rsidTr="00716CC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685A81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64DADC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2CF526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81E91" w14:paraId="040E9206" w14:textId="77777777" w:rsidTr="00716CC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CDCF4D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29968EDF" w14:textId="6D6C22D6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Preisnachlass ohne Bedingung auf die Abrechnungssumme für Hauptangebote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F3C8F2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D81E91" w14:paraId="7BC7782B" w14:textId="77777777" w:rsidTr="00716CC7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1670ADC7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D81E91" w14:paraId="4D9D8C82" w14:textId="77777777" w:rsidTr="00A93AF8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E59F166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4B8E9F8F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98C120F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D81E91" w14:paraId="09F9A3F1" w14:textId="77777777" w:rsidTr="00A93AF8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02446DF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7ABFA536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531FE68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D81E91" w14:paraId="0C5E036D" w14:textId="77777777" w:rsidTr="00A93AF8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91304F4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bottom w:val="single" w:sz="4" w:space="0" w:color="auto"/>
                              </w:tcBorders>
                            </w:tcPr>
                            <w:p w14:paraId="79B1EB84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9A50FDA" w14:textId="77777777" w:rsidR="00D81E91" w:rsidRDefault="00D81E91" w:rsidP="00716CC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5A5182AA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81E91" w14:paraId="29E01A61" w14:textId="77777777" w:rsidTr="00716CC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9026" w:type="dxa"/>
                        <w:gridSpan w:val="6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0490A0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02D168D" w14:textId="77777777" w:rsidR="00D81E91" w:rsidRPr="00053612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3333FF"/>
                            <w:sz w:val="20"/>
                            <w:szCs w:val="20"/>
                          </w:rPr>
                        </w:pPr>
                        <w:r w:rsidRPr="00053612">
                          <w:rPr>
                            <w:rFonts w:ascii="Arial" w:hAnsi="Arial" w:cs="Arial"/>
                            <w:b/>
                            <w:bCs/>
                            <w:color w:val="3333FF"/>
                            <w:sz w:val="20"/>
                            <w:szCs w:val="20"/>
                          </w:rPr>
                          <w:t>Bei Beauftragung aller angebotenen Lose gewähre ich einen zusätzlichen Nachlass in Höhe von ______________  %  auf die Nettoangebotssumme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3333FF"/>
                            <w:sz w:val="20"/>
                            <w:szCs w:val="20"/>
                          </w:rPr>
                          <w:t>, dieser wird in der Wertung des Angebotes berücksichtigt</w:t>
                        </w:r>
                        <w:r w:rsidRPr="00053612">
                          <w:rPr>
                            <w:rFonts w:ascii="Arial" w:hAnsi="Arial" w:cs="Arial"/>
                            <w:b/>
                            <w:bCs/>
                            <w:color w:val="3333FF"/>
                            <w:sz w:val="20"/>
                            <w:szCs w:val="20"/>
                          </w:rPr>
                          <w:t>.</w:t>
                        </w:r>
                      </w:p>
                      <w:p w14:paraId="6CC7038D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81E91" w14:paraId="17A6FCBB" w14:textId="77777777" w:rsidTr="00716CC7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60D348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3E96350B" w14:textId="1170185B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Skonto binnen ……. Tagen auf die Abrechnungssumme für Hauptangebote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DB034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D81E91" w14:paraId="2EEF2085" w14:textId="77777777" w:rsidTr="00716CC7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D81E91" w:rsidRPr="000843C3" w14:paraId="77891F2B" w14:textId="77777777" w:rsidTr="00716CC7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27DD8020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D81E91" w:rsidRPr="000843C3" w14:paraId="2784EEA3" w14:textId="77777777" w:rsidTr="00A93AF8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627DA2C4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08DA13A5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31305DA2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D81E91" w:rsidRPr="000843C3" w14:paraId="39F4D58E" w14:textId="77777777" w:rsidTr="00A93AF8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31C3B470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3BEE02A1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34E7C171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D81E91" w:rsidRPr="000843C3" w14:paraId="634B5EDC" w14:textId="77777777" w:rsidTr="00A93AF8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00B189B2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top w:val="single" w:sz="4" w:space="0" w:color="000000"/>
                                      <w:bottom w:val="single" w:sz="4" w:space="0" w:color="auto"/>
                                    </w:tcBorders>
                                  </w:tcPr>
                                  <w:p w14:paraId="35FC34BA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277F8CDA" w14:textId="77777777" w:rsidR="00D81E91" w:rsidRPr="000843C3" w:rsidRDefault="00D81E91" w:rsidP="00716CC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119F7F9B" w14:textId="77777777" w:rsidR="00D81E91" w:rsidRDefault="00D81E91" w:rsidP="00716CC7"/>
                          </w:tc>
                        </w:tr>
                      </w:tbl>
                      <w:p w14:paraId="26BF6589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3A621B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682FD84" w14:textId="77777777" w:rsidR="00D81E91" w:rsidRP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D81E91" w14:paraId="7FD2902E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54EFBC95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5CD8A4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C227207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D3E7A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D81E91" w14:paraId="178BB849" w14:textId="77777777" w:rsidTr="00D81E91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F227F3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4F170B42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F37D34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17B4E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2BD4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A54191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0FE31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45F36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58A6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E91" w14:paraId="72023C9B" w14:textId="77777777" w:rsidTr="00D81E91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298FB3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7589F455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7AB54B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86F44E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B3650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36A05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226C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87C10A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05A7C7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E91" w14:paraId="2D7D399C" w14:textId="77777777" w:rsidTr="00D81E91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DBF2CE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3DCA977C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EA346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0224ED5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371299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173E3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57B26B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647C6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044FFB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E91" w14:paraId="2AE8F9E8" w14:textId="77777777" w:rsidTr="00D81E91"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06D102D9" w14:textId="77777777" w:rsidTr="00716CC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17DEF4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B66E7E5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D81E91" w14:paraId="4E42A119" w14:textId="77777777" w:rsidTr="00716CC7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DB0459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6D2B22F5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E91" w14:paraId="6B258A93" w14:textId="77777777" w:rsidTr="00D81E91"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C7F825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878C7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E91" w14:paraId="5A9D62DB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728E92B4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420A37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29F027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2E91D6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D81E91" w14:paraId="412C3F07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3A2BC742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E65A87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C87FD21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069FC6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D81E91" w14:paraId="4E159F67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AD00D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3E82D517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8C5AC3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C359C9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4058B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D81E91" w14:paraId="0227DCAA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9120A4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15D268F5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9DEE7A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411400B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D2B2F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D81E91" w14:paraId="118A3A84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904B4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47E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169F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E91" w14:paraId="0A96CA8D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F3860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  <w:p w14:paraId="5F68F36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84FDB24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1E91" w14:paraId="50F168C6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81E91" w14:paraId="53371C4E" w14:textId="77777777" w:rsidTr="00716CC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E527DD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45C01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61CF4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D81E91" w14:paraId="712B7376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4D4D3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994826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1B71A09D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D81E91" w14:paraId="72FC8B8C" w14:textId="77777777" w:rsidTr="00D81E91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AF95A33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61265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1E91" w14:paraId="7D49F9B6" w14:textId="77777777" w:rsidTr="00D81E91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D827869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524C67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1E91" w14:paraId="327033EC" w14:textId="77777777" w:rsidTr="00D81E91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FDA35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1E91" w14:paraId="6C5754C4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4AD1E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DF21D36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D81E91" w14:paraId="75DD04CE" w14:textId="77777777" w:rsidTr="00D81E91"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5BCD39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1E91" w14:paraId="09746359" w14:textId="77777777" w:rsidTr="00D81E91"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E51D7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667A73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E91" w14:paraId="0E28A2EF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41171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Meine/ Unsere Angaben zur späteren Veröffentlichung von Daten zum Unternehmen in der Vergabebekanntmachung: </w:t>
            </w:r>
          </w:p>
          <w:p w14:paraId="09EDFA2A" w14:textId="77777777" w:rsidR="00D81E91" w:rsidRPr="0030317E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09A2D62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FD84A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06D7049D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D8BDE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72F8EEB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D81E91" w14:paraId="302461E9" w14:textId="77777777" w:rsidTr="00716CC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81E91" w14:paraId="45D44CCE" w14:textId="77777777" w:rsidTr="00716CC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EC1451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934B75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9C2B26D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7D43E13A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1E91" w14:paraId="4E5DF9D0" w14:textId="77777777" w:rsidTr="00716CC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81E91" w14:paraId="18B64F9F" w14:textId="77777777" w:rsidTr="00716CC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CCFA96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193572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324101C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298AD6C5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1E91" w14:paraId="126FDE0A" w14:textId="77777777" w:rsidTr="00716CC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81E91" w14:paraId="3560F177" w14:textId="77777777" w:rsidTr="00716CC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458DE3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1C3E51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8F8C55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170769BB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1E91" w14:paraId="00A0A9AF" w14:textId="77777777" w:rsidTr="00716CC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81E91" w14:paraId="3CD4A0DD" w14:textId="77777777" w:rsidTr="00716CC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A5D476" w14:textId="77777777" w:rsidR="00D81E91" w:rsidRDefault="00D81E91" w:rsidP="00716CC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2C0AA3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A0EC93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Großunternehmen (sofern vorherige Klassifikation nicht zutreffend).</w:t>
                  </w:r>
                </w:p>
              </w:tc>
            </w:tr>
          </w:tbl>
          <w:p w14:paraId="2E9A4FBB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F17267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79BECAF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277D83C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1534601A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155788E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A2B0BDC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072D4E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05DB367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75B82CF6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5A1E29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E7D7845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D81E91" w14:paraId="51F1F160" w14:textId="77777777" w:rsidTr="00716CC7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4E7BAD42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9B28DAC" w14:textId="77777777" w:rsidR="00D81E91" w:rsidRDefault="00D81E91" w:rsidP="00716CC7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9C5CD4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4623CF2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07C8E35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C52DE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7EFFCF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D81E91" w14:paraId="2DD99EBA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FF728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D81E91" w14:paraId="0FC9D1DB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AB1ED0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D81E91" w14:paraId="5A457778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46C31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F375F08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D81E91" w14:paraId="7AF56843" w14:textId="77777777" w:rsidTr="00D81E91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050DF6" w14:textId="77777777" w:rsidR="00D81E91" w:rsidRDefault="00D81E91" w:rsidP="00716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33ADC0A3" w14:textId="77777777" w:rsidR="00D81E91" w:rsidRPr="00146222" w:rsidRDefault="00D81E91" w:rsidP="00D81E9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AACA1C0" w14:textId="77777777" w:rsidR="00963D5A" w:rsidRDefault="00963D5A"/>
    <w:sectPr w:rsidR="00963D5A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E8DF2" w14:textId="77777777" w:rsidR="00C45A2A" w:rsidRDefault="00C45A2A">
      <w:pPr>
        <w:spacing w:after="0" w:line="240" w:lineRule="auto"/>
      </w:pPr>
      <w:r>
        <w:separator/>
      </w:r>
    </w:p>
  </w:endnote>
  <w:endnote w:type="continuationSeparator" w:id="0">
    <w:p w14:paraId="783B5D56" w14:textId="77777777" w:rsidR="00C45A2A" w:rsidRDefault="00C4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9178C" w14:paraId="36FC095C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EA62FC9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8843B23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3DD9724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9178C" w14:paraId="74991801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7DFFDA9F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B72FB8C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5291860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01.09.2026 09:56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B4451" w14:textId="77777777" w:rsidR="00C45A2A" w:rsidRDefault="00C45A2A">
      <w:pPr>
        <w:spacing w:after="0" w:line="240" w:lineRule="auto"/>
      </w:pPr>
      <w:r>
        <w:separator/>
      </w:r>
    </w:p>
  </w:footnote>
  <w:footnote w:type="continuationSeparator" w:id="0">
    <w:p w14:paraId="3F082918" w14:textId="77777777" w:rsidR="00C45A2A" w:rsidRDefault="00C4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9178C" w14:paraId="3B92036E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C06D918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DC36169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B7CBE01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9178C" w14:paraId="4E4B2A7F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B9A6F58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EAE81C0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7B4631D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99178C" w14:paraId="6190BD84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34AA379C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01241D9D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99178C" w14:paraId="19972127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8C3549D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891B9F1" w14:textId="77777777" w:rsidR="00963D5A" w:rsidRDefault="00963D5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91"/>
    <w:rsid w:val="001A6EC5"/>
    <w:rsid w:val="005530A0"/>
    <w:rsid w:val="007C66B2"/>
    <w:rsid w:val="007D3FFE"/>
    <w:rsid w:val="008E3FA2"/>
    <w:rsid w:val="00963D5A"/>
    <w:rsid w:val="0099178C"/>
    <w:rsid w:val="00A93AF8"/>
    <w:rsid w:val="00C45A2A"/>
    <w:rsid w:val="00D81E91"/>
    <w:rsid w:val="00DA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3C61CA"/>
  <w14:defaultImageDpi w14:val="0"/>
  <w15:docId w15:val="{B27F8E04-26F1-45CC-96F5-C192227D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81E91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868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Justine Werner</cp:lastModifiedBy>
  <cp:revision>5</cp:revision>
  <dcterms:created xsi:type="dcterms:W3CDTF">2026-09-01T07:58:00Z</dcterms:created>
  <dcterms:modified xsi:type="dcterms:W3CDTF">2026-09-04T05:49:00Z</dcterms:modified>
</cp:coreProperties>
</file>